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5D2D01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F0102" w:rsidRPr="00E74687">
        <w:rPr>
          <w:rFonts w:cs="Arial"/>
          <w:b/>
          <w:szCs w:val="22"/>
        </w:rPr>
        <w:t xml:space="preserve">Větrolamy VN1 – VN5 v k. </w:t>
      </w:r>
      <w:proofErr w:type="spellStart"/>
      <w:r w:rsidR="00DF0102" w:rsidRPr="00E74687">
        <w:rPr>
          <w:rFonts w:cs="Arial"/>
          <w:b/>
          <w:szCs w:val="22"/>
        </w:rPr>
        <w:t>ú.</w:t>
      </w:r>
      <w:proofErr w:type="spellEnd"/>
      <w:r w:rsidR="00DF0102" w:rsidRPr="00E74687">
        <w:rPr>
          <w:rFonts w:cs="Arial"/>
          <w:b/>
          <w:szCs w:val="22"/>
        </w:rPr>
        <w:t xml:space="preserve"> Knínice</w:t>
      </w:r>
      <w:r w:rsidR="00DF0102">
        <w:rPr>
          <w:rFonts w:cs="Arial"/>
          <w:b/>
          <w:szCs w:val="22"/>
        </w:rPr>
        <w:t xml:space="preserve"> </w:t>
      </w:r>
      <w:r w:rsidR="00DF0102" w:rsidRPr="00E74687">
        <w:rPr>
          <w:rFonts w:cs="Arial"/>
          <w:b/>
          <w:szCs w:val="22"/>
        </w:rPr>
        <w:t>u Boskovic</w:t>
      </w:r>
    </w:p>
    <w:p w14:paraId="33661A81" w14:textId="63A3107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F0102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DF0102">
        <w:t>služby</w:t>
      </w:r>
      <w:r w:rsidR="00F35B3A" w:rsidRPr="00F35B3A">
        <w:t xml:space="preserve"> zadávaná v</w:t>
      </w:r>
      <w:r w:rsidR="00DF0102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09E89F0" w:rsidR="007128D3" w:rsidRPr="007A0155" w:rsidRDefault="007128D3" w:rsidP="00DF0102">
    <w:pPr>
      <w:pStyle w:val="Zhlav"/>
      <w:jc w:val="right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F0102">
      <w:rPr>
        <w:rFonts w:cs="Arial"/>
        <w:b/>
        <w:szCs w:val="20"/>
      </w:rPr>
      <w:t>9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102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411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8</cp:revision>
  <cp:lastPrinted>2022-04-13T13:03:00Z</cp:lastPrinted>
  <dcterms:created xsi:type="dcterms:W3CDTF">2022-02-20T09:23:00Z</dcterms:created>
  <dcterms:modified xsi:type="dcterms:W3CDTF">2022-05-30T11:21:00Z</dcterms:modified>
</cp:coreProperties>
</file>